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EB03" w14:textId="77777777" w:rsidR="00D536B5" w:rsidRDefault="00D536B5" w:rsidP="0071791E">
      <w:pPr>
        <w:rPr>
          <w:rFonts w:asciiTheme="minorHAnsi" w:hAnsiTheme="minorHAnsi" w:cstheme="minorHAnsi"/>
        </w:rPr>
      </w:pPr>
    </w:p>
    <w:p w14:paraId="05B1C85D" w14:textId="19A2A7E6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Sreća d.o.o.</w:t>
      </w:r>
    </w:p>
    <w:p w14:paraId="1060401A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Rijeka, Trg Petra Perića 2</w:t>
      </w:r>
    </w:p>
    <w:p w14:paraId="5787CE48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OIB: 11122233344</w:t>
      </w:r>
    </w:p>
    <w:p w14:paraId="100179C6" w14:textId="3CC88D5B" w:rsidR="0071791E" w:rsidRDefault="0071791E" w:rsidP="0071791E">
      <w:pPr>
        <w:rPr>
          <w:rFonts w:asciiTheme="minorHAnsi" w:hAnsiTheme="minorHAnsi" w:cstheme="minorHAnsi"/>
        </w:rPr>
      </w:pPr>
    </w:p>
    <w:p w14:paraId="74E3C302" w14:textId="60BD1398" w:rsidR="003508D2" w:rsidRDefault="003508D2" w:rsidP="0071791E">
      <w:pPr>
        <w:rPr>
          <w:rFonts w:asciiTheme="minorHAnsi" w:hAnsiTheme="minorHAnsi" w:cstheme="minorHAnsi"/>
        </w:rPr>
      </w:pPr>
    </w:p>
    <w:p w14:paraId="09469704" w14:textId="61A96F6C" w:rsidR="00446338" w:rsidRPr="00446338" w:rsidRDefault="00446338" w:rsidP="00446338">
      <w:pPr>
        <w:jc w:val="both"/>
        <w:rPr>
          <w:rFonts w:asciiTheme="minorHAnsi" w:hAnsiTheme="minorHAnsi" w:cstheme="minorHAnsi"/>
          <w:sz w:val="22"/>
          <w:szCs w:val="22"/>
        </w:rPr>
      </w:pPr>
      <w:r w:rsidRPr="00B31E11">
        <w:rPr>
          <w:rFonts w:asciiTheme="minorHAnsi" w:hAnsiTheme="minorHAnsi" w:cstheme="minorHAnsi"/>
        </w:rPr>
        <w:t xml:space="preserve">Na temelju </w:t>
      </w:r>
      <w:r w:rsidRPr="00B31E11">
        <w:rPr>
          <w:rFonts w:asciiTheme="minorHAnsi" w:hAnsiTheme="minorHAnsi" w:cstheme="minorHAnsi"/>
          <w:i/>
          <w:iCs/>
        </w:rPr>
        <w:t>članka 22. stavak 3. točka 7. Pravilnika o porezu na dohodak (NN 10/17, 128/17, 106/18, 1/19, 80/19, 1/20, 74/20</w:t>
      </w:r>
      <w:r w:rsidR="00B31E11" w:rsidRPr="00B31E11">
        <w:rPr>
          <w:rFonts w:asciiTheme="minorHAnsi" w:hAnsiTheme="minorHAnsi" w:cstheme="minorHAnsi"/>
          <w:i/>
          <w:iCs/>
        </w:rPr>
        <w:t>, 1/21</w:t>
      </w:r>
      <w:r w:rsidRPr="00B31E11">
        <w:rPr>
          <w:rFonts w:asciiTheme="minorHAnsi" w:hAnsiTheme="minorHAnsi" w:cstheme="minorHAnsi"/>
          <w:i/>
          <w:iCs/>
        </w:rPr>
        <w:t>)</w:t>
      </w:r>
      <w:r w:rsidR="00B31E11" w:rsidRPr="00B31E11">
        <w:rPr>
          <w:rFonts w:asciiTheme="minorHAnsi" w:hAnsiTheme="minorHAnsi" w:cstheme="minorHAnsi"/>
        </w:rPr>
        <w:t>*</w:t>
      </w:r>
      <w:r w:rsidRPr="00B31E11">
        <w:rPr>
          <w:rFonts w:asciiTheme="minorHAnsi" w:hAnsiTheme="minorHAnsi" w:cstheme="minorHAnsi"/>
        </w:rPr>
        <w:t>, direktor društva</w:t>
      </w:r>
      <w:r w:rsidR="007A6D3C" w:rsidRPr="00B31E11">
        <w:rPr>
          <w:rFonts w:asciiTheme="minorHAnsi" w:hAnsiTheme="minorHAnsi" w:cstheme="minorHAnsi"/>
        </w:rPr>
        <w:t xml:space="preserve"> </w:t>
      </w:r>
      <w:r w:rsidRPr="00B31E11">
        <w:rPr>
          <w:rFonts w:asciiTheme="minorHAnsi" w:hAnsiTheme="minorHAnsi" w:cstheme="minorHAnsi"/>
        </w:rPr>
        <w:t xml:space="preserve">dana </w:t>
      </w:r>
      <w:r w:rsidR="007A6D3C" w:rsidRPr="00B31E11">
        <w:rPr>
          <w:rFonts w:asciiTheme="minorHAnsi" w:hAnsiTheme="minorHAnsi" w:cstheme="minorHAnsi"/>
        </w:rPr>
        <w:t xml:space="preserve">__________ </w:t>
      </w:r>
      <w:r w:rsidRPr="00B31E11">
        <w:rPr>
          <w:rFonts w:asciiTheme="minorHAnsi" w:hAnsiTheme="minorHAnsi" w:cstheme="minorHAnsi"/>
        </w:rPr>
        <w:t xml:space="preserve"> godine donosi</w:t>
      </w:r>
      <w:r w:rsidRPr="00446338">
        <w:rPr>
          <w:rFonts w:asciiTheme="minorHAnsi" w:hAnsiTheme="minorHAnsi" w:cstheme="minorHAnsi"/>
        </w:rPr>
        <w:t xml:space="preserve"> sljedeću </w:t>
      </w:r>
    </w:p>
    <w:p w14:paraId="741C308B" w14:textId="77777777" w:rsidR="00446338" w:rsidRPr="00446338" w:rsidRDefault="00446338" w:rsidP="00446338">
      <w:pPr>
        <w:rPr>
          <w:rFonts w:asciiTheme="minorHAnsi" w:hAnsiTheme="minorHAnsi" w:cstheme="minorHAnsi"/>
        </w:rPr>
      </w:pPr>
    </w:p>
    <w:p w14:paraId="787F3842" w14:textId="77777777" w:rsidR="00446338" w:rsidRPr="00446338" w:rsidRDefault="00446338" w:rsidP="00446338">
      <w:pPr>
        <w:pStyle w:val="PlainTex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39E2E3E" w14:textId="77777777" w:rsidR="00446338" w:rsidRPr="004E6331" w:rsidRDefault="00446338" w:rsidP="00446338">
      <w:pPr>
        <w:pStyle w:val="PlainText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4E6331">
        <w:rPr>
          <w:rFonts w:asciiTheme="minorHAnsi" w:eastAsiaTheme="minorEastAsia" w:hAnsiTheme="minorHAnsi" w:cstheme="minorHAnsi"/>
          <w:b/>
          <w:bCs/>
          <w:sz w:val="24"/>
          <w:szCs w:val="24"/>
        </w:rPr>
        <w:t>ODLUKU</w:t>
      </w:r>
    </w:p>
    <w:p w14:paraId="2660DA84" w14:textId="1517CB42" w:rsidR="00446338" w:rsidRDefault="00446338" w:rsidP="00446338">
      <w:pPr>
        <w:pStyle w:val="PlainText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4E6331">
        <w:rPr>
          <w:rFonts w:asciiTheme="minorHAnsi" w:eastAsiaTheme="minorEastAsia" w:hAnsiTheme="minorHAnsi" w:cstheme="minorHAnsi"/>
          <w:b/>
          <w:bCs/>
          <w:sz w:val="24"/>
          <w:szCs w:val="24"/>
        </w:rPr>
        <w:t>O DAVANJU DARA U NARAVI</w:t>
      </w:r>
    </w:p>
    <w:p w14:paraId="4CDD6536" w14:textId="77777777" w:rsidR="00271326" w:rsidRPr="004E6331" w:rsidRDefault="00271326" w:rsidP="00446338">
      <w:pPr>
        <w:pStyle w:val="PlainText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6CABB332" w14:textId="77777777" w:rsidR="00446338" w:rsidRPr="00446338" w:rsidRDefault="00446338" w:rsidP="00446338">
      <w:pPr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12067CAE" w14:textId="6F0126D8" w:rsidR="00446338" w:rsidRPr="00446338" w:rsidRDefault="00446338" w:rsidP="00446338">
      <w:pPr>
        <w:pStyle w:val="PlainText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46338">
        <w:rPr>
          <w:rFonts w:asciiTheme="minorHAnsi" w:hAnsiTheme="minorHAnsi" w:cstheme="minorHAnsi"/>
          <w:sz w:val="22"/>
          <w:szCs w:val="22"/>
        </w:rPr>
        <w:t xml:space="preserve">Svakom radniku zaposlenom u društvu </w:t>
      </w:r>
      <w:r w:rsidR="007A6D3C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Pr="00446338">
        <w:rPr>
          <w:rFonts w:asciiTheme="minorHAnsi" w:eastAsiaTheme="minorEastAsia" w:hAnsiTheme="minorHAnsi" w:cstheme="minorHAnsi"/>
          <w:sz w:val="22"/>
          <w:szCs w:val="22"/>
        </w:rPr>
        <w:t xml:space="preserve">za poslovnu 2020. godinu </w:t>
      </w:r>
      <w:r w:rsidRPr="00446338">
        <w:rPr>
          <w:rFonts w:asciiTheme="minorHAnsi" w:hAnsiTheme="minorHAnsi" w:cstheme="minorHAnsi"/>
          <w:sz w:val="22"/>
          <w:szCs w:val="22"/>
        </w:rPr>
        <w:t xml:space="preserve">utvrđuje se pravo na </w:t>
      </w:r>
      <w:r w:rsidRPr="00446338">
        <w:rPr>
          <w:rFonts w:asciiTheme="minorHAnsi" w:eastAsiaTheme="minorEastAsia" w:hAnsiTheme="minorHAnsi" w:cstheme="minorHAnsi"/>
          <w:sz w:val="22"/>
          <w:szCs w:val="22"/>
        </w:rPr>
        <w:t xml:space="preserve">dar u naravi u iznosu od </w:t>
      </w:r>
      <w:r w:rsidR="007A6D3C">
        <w:rPr>
          <w:rFonts w:asciiTheme="minorHAnsi" w:eastAsiaTheme="minorEastAsia" w:hAnsiTheme="minorHAnsi" w:cstheme="minorHAnsi"/>
          <w:sz w:val="22"/>
          <w:szCs w:val="22"/>
        </w:rPr>
        <w:t>______</w:t>
      </w:r>
      <w:r w:rsidRPr="00446338">
        <w:rPr>
          <w:rFonts w:asciiTheme="minorHAnsi" w:eastAsiaTheme="minorEastAsia" w:hAnsiTheme="minorHAnsi" w:cstheme="minorHAnsi"/>
          <w:sz w:val="22"/>
          <w:szCs w:val="22"/>
        </w:rPr>
        <w:t xml:space="preserve"> kn s uključenim PDV-om.</w:t>
      </w:r>
    </w:p>
    <w:p w14:paraId="1DE9C7E6" w14:textId="77777777" w:rsidR="00446338" w:rsidRPr="00446338" w:rsidRDefault="00446338" w:rsidP="00446338">
      <w:pPr>
        <w:pStyle w:val="PlainTex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CA68E3C" w14:textId="0A1577A1" w:rsidR="00446338" w:rsidRPr="00446338" w:rsidRDefault="00446338" w:rsidP="00446338">
      <w:pPr>
        <w:pStyle w:val="PlainText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46338">
        <w:rPr>
          <w:rFonts w:asciiTheme="minorHAnsi" w:eastAsiaTheme="minorEastAsia" w:hAnsiTheme="minorHAnsi" w:cstheme="minorHAnsi"/>
          <w:sz w:val="22"/>
          <w:szCs w:val="22"/>
        </w:rPr>
        <w:t xml:space="preserve">Ova odluka stupa na snagu s danom donošenja, a isplata će se izvršiti najkasnije do </w:t>
      </w:r>
      <w:r w:rsidR="00CF54AB">
        <w:rPr>
          <w:rFonts w:asciiTheme="minorHAnsi" w:eastAsiaTheme="minorEastAsia" w:hAnsiTheme="minorHAnsi" w:cstheme="minorHAnsi"/>
          <w:sz w:val="22"/>
          <w:szCs w:val="22"/>
        </w:rPr>
        <w:t>__________</w:t>
      </w:r>
      <w:r w:rsidRPr="00446338">
        <w:rPr>
          <w:rFonts w:asciiTheme="minorHAnsi" w:eastAsiaTheme="minorEastAsia" w:hAnsiTheme="minorHAnsi" w:cstheme="minorHAnsi"/>
          <w:sz w:val="22"/>
          <w:szCs w:val="22"/>
        </w:rPr>
        <w:t xml:space="preserve"> godine na tekući račun radnika roditelja, odnosno svakom radniku će se dodijeliti poklon bon nekog trgovačkog lanca u navedenom iznosu.</w:t>
      </w:r>
    </w:p>
    <w:p w14:paraId="0A4FAA71" w14:textId="77777777" w:rsidR="003508D2" w:rsidRPr="00446338" w:rsidRDefault="003508D2" w:rsidP="003508D2">
      <w:pPr>
        <w:rPr>
          <w:rFonts w:asciiTheme="minorHAnsi" w:hAnsiTheme="minorHAnsi" w:cstheme="minorHAnsi"/>
        </w:rPr>
      </w:pPr>
    </w:p>
    <w:p w14:paraId="2D4A6E6B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B7ACFA5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DB154E6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Direktor:</w:t>
      </w:r>
    </w:p>
    <w:p w14:paraId="3712AFDB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</w:p>
    <w:p w14:paraId="62F13627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5AB76EF3" w14:textId="77777777" w:rsidR="003508D2" w:rsidRDefault="003508D2" w:rsidP="003508D2">
      <w:pPr>
        <w:rPr>
          <w:rFonts w:asciiTheme="minorHAnsi" w:hAnsiTheme="minorHAnsi" w:cstheme="minorHAnsi"/>
        </w:rPr>
      </w:pPr>
    </w:p>
    <w:p w14:paraId="50A58F66" w14:textId="3C245C4C" w:rsidR="003508D2" w:rsidRDefault="003508D2" w:rsidP="0071791E">
      <w:pPr>
        <w:rPr>
          <w:rFonts w:asciiTheme="minorHAnsi" w:hAnsiTheme="minorHAnsi" w:cstheme="minorHAnsi"/>
        </w:rPr>
      </w:pPr>
    </w:p>
    <w:p w14:paraId="59F5B62F" w14:textId="425B1C77" w:rsidR="00B31E11" w:rsidRDefault="00B31E11" w:rsidP="0071791E">
      <w:pPr>
        <w:rPr>
          <w:rFonts w:asciiTheme="minorHAnsi" w:hAnsiTheme="minorHAnsi" w:cstheme="minorHAnsi"/>
        </w:rPr>
      </w:pPr>
    </w:p>
    <w:p w14:paraId="3C5FD095" w14:textId="42D1A551" w:rsidR="00B31E11" w:rsidRDefault="00B31E11" w:rsidP="0071791E">
      <w:pPr>
        <w:rPr>
          <w:rFonts w:asciiTheme="minorHAnsi" w:hAnsiTheme="minorHAnsi" w:cstheme="minorHAnsi"/>
        </w:rPr>
      </w:pPr>
    </w:p>
    <w:p w14:paraId="7FBFEF4F" w14:textId="014CB692" w:rsidR="00B31E11" w:rsidRDefault="00B31E11" w:rsidP="0071791E">
      <w:pPr>
        <w:rPr>
          <w:rFonts w:asciiTheme="minorHAnsi" w:hAnsiTheme="minorHAnsi" w:cstheme="minorHAnsi"/>
        </w:rPr>
      </w:pPr>
    </w:p>
    <w:p w14:paraId="77049EBB" w14:textId="074A65C6" w:rsidR="00B31E11" w:rsidRDefault="00B31E11" w:rsidP="0071791E">
      <w:pPr>
        <w:rPr>
          <w:rFonts w:asciiTheme="minorHAnsi" w:hAnsiTheme="minorHAnsi" w:cstheme="minorHAnsi"/>
        </w:rPr>
      </w:pPr>
    </w:p>
    <w:p w14:paraId="4C2F02EB" w14:textId="428FCEBB" w:rsidR="00B31E11" w:rsidRDefault="00B31E11" w:rsidP="0071791E">
      <w:pPr>
        <w:rPr>
          <w:rFonts w:asciiTheme="minorHAnsi" w:hAnsiTheme="minorHAnsi" w:cstheme="minorHAnsi"/>
        </w:rPr>
      </w:pPr>
    </w:p>
    <w:p w14:paraId="21FAC236" w14:textId="2BF96923" w:rsidR="00B31E11" w:rsidRDefault="00B31E11" w:rsidP="0071791E">
      <w:pPr>
        <w:rPr>
          <w:rFonts w:asciiTheme="minorHAnsi" w:hAnsiTheme="minorHAnsi" w:cstheme="minorHAnsi"/>
        </w:rPr>
      </w:pPr>
    </w:p>
    <w:p w14:paraId="1A431D30" w14:textId="1BC37A21" w:rsidR="00B31E11" w:rsidRDefault="00B31E11" w:rsidP="0071791E">
      <w:pPr>
        <w:rPr>
          <w:rFonts w:asciiTheme="minorHAnsi" w:hAnsiTheme="minorHAnsi" w:cstheme="minorHAnsi"/>
        </w:rPr>
      </w:pPr>
    </w:p>
    <w:p w14:paraId="38524239" w14:textId="46C351E2" w:rsidR="00B31E11" w:rsidRDefault="00B31E11" w:rsidP="0071791E">
      <w:pPr>
        <w:rPr>
          <w:rFonts w:asciiTheme="minorHAnsi" w:hAnsiTheme="minorHAnsi" w:cstheme="minorHAnsi"/>
        </w:rPr>
      </w:pPr>
    </w:p>
    <w:p w14:paraId="16CAFAE3" w14:textId="6480B855" w:rsidR="00B31E11" w:rsidRPr="00B31E11" w:rsidRDefault="00B638D4" w:rsidP="00B638D4">
      <w:pPr>
        <w:rPr>
          <w:rFonts w:asciiTheme="minorHAnsi" w:hAnsiTheme="minorHAnsi" w:cstheme="minorHAnsi"/>
          <w:i/>
          <w:iCs/>
        </w:rPr>
      </w:pPr>
      <w:r w:rsidRPr="00B638D4"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 w:rsidRPr="00B638D4"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 w:rsidRPr="00B638D4">
        <w:rPr>
          <w:rFonts w:asciiTheme="minorHAnsi" w:hAnsiTheme="minorHAnsi" w:cstheme="minorHAnsi"/>
          <w:i/>
          <w:iCs/>
        </w:rPr>
        <w:t xml:space="preserve">Kreator ovog predloška </w:t>
      </w:r>
      <w:r w:rsidRPr="00B638D4"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ne odgovara za bilo kakvu štetu </w:t>
      </w:r>
      <w:r w:rsidRPr="00B638D4"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lastRenderedPageBreak/>
        <w:t>koja može nastati kao posljedica korištenja predloška objavljenog na internetskim stranicama</w:t>
      </w:r>
      <w:r w:rsidRPr="00B638D4">
        <w:rPr>
          <w:rFonts w:asciiTheme="minorHAnsi" w:hAnsiTheme="minorHAnsi" w:cstheme="minorHAnsi"/>
          <w:color w:val="1F497D"/>
        </w:rPr>
        <w:t>.</w:t>
      </w:r>
    </w:p>
    <w:sectPr w:rsidR="00B31E11" w:rsidRPr="00B31E1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271326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271326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71326"/>
    <w:rsid w:val="002A6825"/>
    <w:rsid w:val="002B1318"/>
    <w:rsid w:val="002C145C"/>
    <w:rsid w:val="002E12F3"/>
    <w:rsid w:val="003508D2"/>
    <w:rsid w:val="0037376F"/>
    <w:rsid w:val="003C082A"/>
    <w:rsid w:val="003F4CD6"/>
    <w:rsid w:val="003F6F95"/>
    <w:rsid w:val="00446338"/>
    <w:rsid w:val="00484B09"/>
    <w:rsid w:val="004B62B0"/>
    <w:rsid w:val="004E4AB8"/>
    <w:rsid w:val="004E6331"/>
    <w:rsid w:val="00506401"/>
    <w:rsid w:val="0059627A"/>
    <w:rsid w:val="00666B1F"/>
    <w:rsid w:val="006B5E25"/>
    <w:rsid w:val="006C5457"/>
    <w:rsid w:val="006D453B"/>
    <w:rsid w:val="006E0799"/>
    <w:rsid w:val="0070483E"/>
    <w:rsid w:val="0071791E"/>
    <w:rsid w:val="007A6D3C"/>
    <w:rsid w:val="007E071D"/>
    <w:rsid w:val="008120C1"/>
    <w:rsid w:val="008C00A5"/>
    <w:rsid w:val="008C56E5"/>
    <w:rsid w:val="008D5245"/>
    <w:rsid w:val="008F2014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31E11"/>
    <w:rsid w:val="00B41799"/>
    <w:rsid w:val="00B44C8E"/>
    <w:rsid w:val="00B638D4"/>
    <w:rsid w:val="00BF3082"/>
    <w:rsid w:val="00C22E04"/>
    <w:rsid w:val="00C6033B"/>
    <w:rsid w:val="00C769B4"/>
    <w:rsid w:val="00CB183A"/>
    <w:rsid w:val="00CF54AB"/>
    <w:rsid w:val="00D23C7B"/>
    <w:rsid w:val="00D536B5"/>
    <w:rsid w:val="00DA348B"/>
    <w:rsid w:val="00DE6A15"/>
    <w:rsid w:val="00E32F20"/>
    <w:rsid w:val="00E44AF0"/>
    <w:rsid w:val="00E450F5"/>
    <w:rsid w:val="00E65EC5"/>
    <w:rsid w:val="00E71972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4633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6338"/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31E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3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12</cp:revision>
  <cp:lastPrinted>2020-10-09T12:54:00Z</cp:lastPrinted>
  <dcterms:created xsi:type="dcterms:W3CDTF">2020-11-30T13:10:00Z</dcterms:created>
  <dcterms:modified xsi:type="dcterms:W3CDTF">2021-01-21T08:36:00Z</dcterms:modified>
</cp:coreProperties>
</file>