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05B1C85D" w14:textId="19A2A7E6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Sreća d.o.o.</w:t>
      </w:r>
    </w:p>
    <w:p w14:paraId="1060401A" w14:textId="77777777" w:rsidR="0071791E" w:rsidRPr="00D536B5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Rijeka, Trg Petra Perića 2</w:t>
      </w:r>
    </w:p>
    <w:p w14:paraId="5787CE48" w14:textId="0714E5A8" w:rsidR="0071791E" w:rsidRDefault="0071791E" w:rsidP="0071791E">
      <w:pPr>
        <w:rPr>
          <w:rFonts w:asciiTheme="minorHAnsi" w:hAnsiTheme="minorHAnsi" w:cstheme="minorHAnsi"/>
        </w:rPr>
      </w:pPr>
      <w:r w:rsidRPr="00D536B5">
        <w:rPr>
          <w:rFonts w:asciiTheme="minorHAnsi" w:hAnsiTheme="minorHAnsi" w:cstheme="minorHAnsi"/>
        </w:rPr>
        <w:t>OIB: 11122233344</w:t>
      </w:r>
    </w:p>
    <w:p w14:paraId="47BB0418" w14:textId="77777777" w:rsidR="00C947D5" w:rsidRPr="00D536B5" w:rsidRDefault="00C947D5" w:rsidP="0071791E">
      <w:pPr>
        <w:rPr>
          <w:rFonts w:asciiTheme="minorHAnsi" w:hAnsiTheme="minorHAnsi" w:cstheme="minorHAnsi"/>
        </w:rPr>
      </w:pPr>
    </w:p>
    <w:p w14:paraId="100179C6" w14:textId="3CC88D5B" w:rsidR="0071791E" w:rsidRDefault="0071791E" w:rsidP="0071791E">
      <w:pPr>
        <w:rPr>
          <w:rFonts w:asciiTheme="minorHAnsi" w:hAnsiTheme="minorHAnsi" w:cstheme="minorHAnsi"/>
        </w:rPr>
      </w:pPr>
    </w:p>
    <w:p w14:paraId="520191EE" w14:textId="61CFF713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Temeljem </w:t>
      </w:r>
      <w:r w:rsidRPr="00C72EA3">
        <w:rPr>
          <w:rFonts w:asciiTheme="minorHAnsi" w:hAnsiTheme="minorHAnsi" w:cstheme="minorHAnsi"/>
          <w:i/>
          <w:iCs/>
        </w:rPr>
        <w:t>članka 9.</w:t>
      </w:r>
      <w:r w:rsidR="00C72EA3">
        <w:rPr>
          <w:rFonts w:asciiTheme="minorHAnsi" w:hAnsiTheme="minorHAnsi" w:cstheme="minorHAnsi"/>
          <w:i/>
          <w:iCs/>
        </w:rPr>
        <w:t xml:space="preserve"> </w:t>
      </w:r>
      <w:r w:rsidRPr="00C72EA3">
        <w:rPr>
          <w:rFonts w:asciiTheme="minorHAnsi" w:hAnsiTheme="minorHAnsi" w:cstheme="minorHAnsi"/>
          <w:i/>
          <w:iCs/>
        </w:rPr>
        <w:t>st.</w:t>
      </w:r>
      <w:r w:rsidR="00A36A43">
        <w:rPr>
          <w:rFonts w:asciiTheme="minorHAnsi" w:hAnsiTheme="minorHAnsi" w:cstheme="minorHAnsi"/>
          <w:i/>
          <w:iCs/>
        </w:rPr>
        <w:t xml:space="preserve"> </w:t>
      </w:r>
      <w:r w:rsidRPr="00C72EA3">
        <w:rPr>
          <w:rFonts w:asciiTheme="minorHAnsi" w:hAnsiTheme="minorHAnsi" w:cstheme="minorHAnsi"/>
          <w:i/>
          <w:iCs/>
        </w:rPr>
        <w:t>9 Zakona o porezu na dohodak</w:t>
      </w:r>
      <w:r w:rsidR="00C72EA3">
        <w:rPr>
          <w:rFonts w:asciiTheme="minorHAnsi" w:hAnsiTheme="minorHAnsi" w:cstheme="minorHAnsi"/>
          <w:i/>
          <w:iCs/>
        </w:rPr>
        <w:t xml:space="preserve"> </w:t>
      </w:r>
      <w:r w:rsidRPr="00C72EA3">
        <w:rPr>
          <w:rFonts w:asciiTheme="minorHAnsi" w:hAnsiTheme="minorHAnsi" w:cstheme="minorHAnsi"/>
          <w:i/>
          <w:iCs/>
        </w:rPr>
        <w:t>(NN 115/16,</w:t>
      </w:r>
      <w:r w:rsidR="00C72EA3">
        <w:rPr>
          <w:rFonts w:asciiTheme="minorHAnsi" w:hAnsiTheme="minorHAnsi" w:cstheme="minorHAnsi"/>
          <w:i/>
          <w:iCs/>
        </w:rPr>
        <w:t xml:space="preserve"> </w:t>
      </w:r>
      <w:r w:rsidRPr="00C72EA3">
        <w:rPr>
          <w:rFonts w:asciiTheme="minorHAnsi" w:hAnsiTheme="minorHAnsi" w:cstheme="minorHAnsi"/>
          <w:i/>
          <w:iCs/>
        </w:rPr>
        <w:t>106/18</w:t>
      </w:r>
      <w:r w:rsidR="00C72EA3">
        <w:rPr>
          <w:rFonts w:asciiTheme="minorHAnsi" w:hAnsiTheme="minorHAnsi" w:cstheme="minorHAnsi"/>
          <w:i/>
          <w:iCs/>
        </w:rPr>
        <w:t>, 121/19, 32/20, 138,20</w:t>
      </w:r>
      <w:r w:rsidRPr="00C72EA3">
        <w:rPr>
          <w:rFonts w:asciiTheme="minorHAnsi" w:hAnsiTheme="minorHAnsi" w:cstheme="minorHAnsi"/>
          <w:i/>
          <w:iCs/>
        </w:rPr>
        <w:t>) i članka 7.</w:t>
      </w:r>
      <w:r w:rsidR="00C72EA3">
        <w:rPr>
          <w:rFonts w:asciiTheme="minorHAnsi" w:hAnsiTheme="minorHAnsi" w:cstheme="minorHAnsi"/>
          <w:i/>
          <w:iCs/>
        </w:rPr>
        <w:t xml:space="preserve"> </w:t>
      </w:r>
      <w:r w:rsidRPr="00C72EA3">
        <w:rPr>
          <w:rFonts w:asciiTheme="minorHAnsi" w:hAnsiTheme="minorHAnsi" w:cstheme="minorHAnsi"/>
          <w:i/>
          <w:iCs/>
        </w:rPr>
        <w:t>st.</w:t>
      </w:r>
      <w:r w:rsidR="00C72EA3">
        <w:rPr>
          <w:rFonts w:asciiTheme="minorHAnsi" w:hAnsiTheme="minorHAnsi" w:cstheme="minorHAnsi"/>
          <w:i/>
          <w:iCs/>
        </w:rPr>
        <w:t xml:space="preserve"> </w:t>
      </w:r>
      <w:r w:rsidRPr="00C72EA3">
        <w:rPr>
          <w:rFonts w:asciiTheme="minorHAnsi" w:hAnsiTheme="minorHAnsi" w:cstheme="minorHAnsi"/>
          <w:i/>
          <w:iCs/>
        </w:rPr>
        <w:t>2 Pravilnika o porezu na dohodak</w:t>
      </w:r>
      <w:r w:rsidR="00EE6113">
        <w:rPr>
          <w:rFonts w:asciiTheme="minorHAnsi" w:hAnsiTheme="minorHAnsi" w:cstheme="minorHAnsi"/>
          <w:i/>
          <w:iCs/>
        </w:rPr>
        <w:t>*</w:t>
      </w:r>
      <w:r w:rsidRPr="00C947D5">
        <w:rPr>
          <w:rFonts w:asciiTheme="minorHAnsi" w:hAnsiTheme="minorHAnsi" w:cstheme="minorHAnsi"/>
        </w:rPr>
        <w:t xml:space="preserve"> donosim</w:t>
      </w:r>
    </w:p>
    <w:p w14:paraId="21483A98" w14:textId="6C98F10C" w:rsidR="00C947D5" w:rsidRDefault="00C947D5" w:rsidP="00C947D5">
      <w:pPr>
        <w:rPr>
          <w:rFonts w:asciiTheme="minorHAnsi" w:hAnsiTheme="minorHAnsi" w:cstheme="minorHAnsi"/>
        </w:rPr>
      </w:pPr>
    </w:p>
    <w:p w14:paraId="42643B84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6AFC989B" w14:textId="0ABDE178" w:rsidR="00C947D5" w:rsidRPr="00C947D5" w:rsidRDefault="00C947D5" w:rsidP="00C947D5">
      <w:pPr>
        <w:jc w:val="center"/>
        <w:rPr>
          <w:rFonts w:asciiTheme="minorHAnsi" w:hAnsiTheme="minorHAnsi" w:cstheme="minorHAnsi"/>
          <w:b/>
        </w:rPr>
      </w:pPr>
      <w:r w:rsidRPr="00C947D5">
        <w:rPr>
          <w:rFonts w:asciiTheme="minorHAnsi" w:hAnsiTheme="minorHAnsi" w:cstheme="minorHAnsi"/>
          <w:b/>
        </w:rPr>
        <w:t xml:space="preserve">ODLUKU O ISPLATI DARA DJETETU ZA </w:t>
      </w:r>
      <w:r>
        <w:rPr>
          <w:rFonts w:asciiTheme="minorHAnsi" w:hAnsiTheme="minorHAnsi" w:cstheme="minorHAnsi"/>
          <w:b/>
        </w:rPr>
        <w:t xml:space="preserve">_______. </w:t>
      </w:r>
      <w:r w:rsidRPr="00C947D5">
        <w:rPr>
          <w:rFonts w:asciiTheme="minorHAnsi" w:hAnsiTheme="minorHAnsi" w:cstheme="minorHAnsi"/>
          <w:b/>
        </w:rPr>
        <w:t>GODINU</w:t>
      </w:r>
    </w:p>
    <w:p w14:paraId="777765C5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3A883353" w14:textId="12120766" w:rsidR="00C947D5" w:rsidRDefault="00C947D5" w:rsidP="00C947D5">
      <w:pPr>
        <w:jc w:val="center"/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>I.</w:t>
      </w:r>
    </w:p>
    <w:p w14:paraId="58B29311" w14:textId="77777777" w:rsidR="00091DB2" w:rsidRPr="00C947D5" w:rsidRDefault="00091DB2" w:rsidP="00C947D5">
      <w:pPr>
        <w:jc w:val="center"/>
        <w:rPr>
          <w:rFonts w:asciiTheme="minorHAnsi" w:hAnsiTheme="minorHAnsi" w:cstheme="minorHAnsi"/>
        </w:rPr>
      </w:pPr>
    </w:p>
    <w:p w14:paraId="1625BB44" w14:textId="5E4E868A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Radniku-roditelju </w:t>
      </w:r>
      <w:r w:rsidRPr="00C947D5">
        <w:rPr>
          <w:rFonts w:asciiTheme="minorHAnsi" w:hAnsiTheme="minorHAnsi" w:cstheme="minorHAnsi"/>
          <w:color w:val="ED7D31"/>
        </w:rPr>
        <w:t>Ime i Prezime</w:t>
      </w:r>
      <w:r w:rsidRPr="00C947D5">
        <w:rPr>
          <w:rFonts w:asciiTheme="minorHAnsi" w:hAnsiTheme="minorHAnsi" w:cstheme="minorHAnsi"/>
        </w:rPr>
        <w:t xml:space="preserve"> zaposlenom u trgovačkom društvu </w:t>
      </w:r>
      <w:r>
        <w:rPr>
          <w:rFonts w:asciiTheme="minorHAnsi" w:hAnsiTheme="minorHAnsi" w:cstheme="minorHAnsi"/>
        </w:rPr>
        <w:t xml:space="preserve">Sreća d.o.o., Rijeka, Trg Petra Perića 2, </w:t>
      </w:r>
      <w:r w:rsidRPr="00C947D5">
        <w:rPr>
          <w:rFonts w:asciiTheme="minorHAnsi" w:hAnsiTheme="minorHAnsi" w:cstheme="minorHAnsi"/>
        </w:rPr>
        <w:t xml:space="preserve">utvrđuje se pravo na dar djetetu za </w:t>
      </w:r>
      <w:r>
        <w:rPr>
          <w:rFonts w:asciiTheme="minorHAnsi" w:hAnsiTheme="minorHAnsi" w:cstheme="minorHAnsi"/>
        </w:rPr>
        <w:t xml:space="preserve">_____. </w:t>
      </w:r>
      <w:r w:rsidRPr="00C947D5">
        <w:rPr>
          <w:rFonts w:asciiTheme="minorHAnsi" w:hAnsiTheme="minorHAnsi" w:cstheme="minorHAnsi"/>
        </w:rPr>
        <w:t xml:space="preserve">godinu u iznosu od </w:t>
      </w:r>
      <w:r>
        <w:rPr>
          <w:rFonts w:asciiTheme="minorHAnsi" w:hAnsiTheme="minorHAnsi" w:cstheme="minorHAnsi"/>
        </w:rPr>
        <w:t xml:space="preserve">______ </w:t>
      </w:r>
      <w:r w:rsidRPr="00C947D5">
        <w:rPr>
          <w:rFonts w:asciiTheme="minorHAnsi" w:hAnsiTheme="minorHAnsi" w:cstheme="minorHAnsi"/>
        </w:rPr>
        <w:t>kuna po djetetu.</w:t>
      </w:r>
    </w:p>
    <w:p w14:paraId="408DD773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1C8F3604" w14:textId="55C0EA29" w:rsidR="00C947D5" w:rsidRDefault="00C947D5" w:rsidP="00C947D5">
      <w:pPr>
        <w:jc w:val="center"/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>II.</w:t>
      </w:r>
    </w:p>
    <w:p w14:paraId="64E411D1" w14:textId="77777777" w:rsidR="00091DB2" w:rsidRPr="00C947D5" w:rsidRDefault="00091DB2" w:rsidP="00C947D5">
      <w:pPr>
        <w:jc w:val="center"/>
        <w:rPr>
          <w:rFonts w:asciiTheme="minorHAnsi" w:hAnsiTheme="minorHAnsi" w:cstheme="minorHAnsi"/>
        </w:rPr>
      </w:pPr>
    </w:p>
    <w:p w14:paraId="3D17E5C2" w14:textId="2BDC1046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>Iznos iz točke I. ove odluke isplaćuje se ___________. godine.</w:t>
      </w:r>
    </w:p>
    <w:p w14:paraId="58D6270E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2AA52D49" w14:textId="1C8C607C" w:rsidR="00C947D5" w:rsidRDefault="00C947D5" w:rsidP="00C947D5">
      <w:pPr>
        <w:jc w:val="center"/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III. </w:t>
      </w:r>
    </w:p>
    <w:p w14:paraId="505E3B8E" w14:textId="77777777" w:rsidR="00091DB2" w:rsidRPr="00C947D5" w:rsidRDefault="00091DB2" w:rsidP="00C947D5">
      <w:pPr>
        <w:jc w:val="center"/>
        <w:rPr>
          <w:rFonts w:asciiTheme="minorHAnsi" w:hAnsiTheme="minorHAnsi" w:cstheme="minorHAnsi"/>
        </w:rPr>
      </w:pPr>
    </w:p>
    <w:p w14:paraId="1DC72443" w14:textId="4A1F8D81" w:rsid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>Ova odluka objavljuje se na oglasnoj ploči poslodavca.</w:t>
      </w:r>
    </w:p>
    <w:p w14:paraId="37845C50" w14:textId="6BD649B8" w:rsidR="00091DB2" w:rsidRDefault="00091DB2" w:rsidP="00C947D5">
      <w:pPr>
        <w:rPr>
          <w:rFonts w:asciiTheme="minorHAnsi" w:hAnsiTheme="minorHAnsi" w:cstheme="minorHAnsi"/>
        </w:rPr>
      </w:pPr>
    </w:p>
    <w:p w14:paraId="16D6FDD3" w14:textId="77777777" w:rsidR="00091DB2" w:rsidRPr="00C947D5" w:rsidRDefault="00091DB2" w:rsidP="00C947D5">
      <w:pPr>
        <w:rPr>
          <w:rFonts w:asciiTheme="minorHAnsi" w:hAnsiTheme="minorHAnsi" w:cstheme="minorHAnsi"/>
        </w:rPr>
      </w:pPr>
    </w:p>
    <w:p w14:paraId="7BC6D08A" w14:textId="77777777" w:rsidR="00C947D5" w:rsidRPr="00C947D5" w:rsidRDefault="00C947D5" w:rsidP="00C947D5">
      <w:pPr>
        <w:rPr>
          <w:rFonts w:asciiTheme="minorHAnsi" w:hAnsiTheme="minorHAnsi" w:cstheme="minorHAnsi"/>
        </w:rPr>
      </w:pPr>
    </w:p>
    <w:p w14:paraId="153B32CD" w14:textId="0A3DFCB8" w:rsidR="00C947D5" w:rsidRPr="00C947D5" w:rsidRDefault="00C947D5" w:rsidP="00C947D5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74E3C302" w14:textId="6448CDF1" w:rsidR="003508D2" w:rsidRDefault="003508D2" w:rsidP="0071791E">
      <w:pPr>
        <w:rPr>
          <w:rFonts w:asciiTheme="minorHAnsi" w:hAnsiTheme="minorHAnsi" w:cstheme="minorHAnsi"/>
        </w:rPr>
      </w:pP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B7ACFA5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1DB154E6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Direktor:</w:t>
      </w:r>
    </w:p>
    <w:p w14:paraId="3712AFDB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</w:p>
    <w:p w14:paraId="62F13627" w14:textId="77777777" w:rsidR="003508D2" w:rsidRDefault="003508D2" w:rsidP="003508D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14:paraId="5AB76EF3" w14:textId="77777777" w:rsidR="003508D2" w:rsidRDefault="003508D2" w:rsidP="003508D2">
      <w:pPr>
        <w:rPr>
          <w:rFonts w:asciiTheme="minorHAnsi" w:hAnsiTheme="minorHAnsi" w:cstheme="minorHAnsi"/>
        </w:rPr>
      </w:pPr>
    </w:p>
    <w:p w14:paraId="16E3F36C" w14:textId="24D35098" w:rsidR="00C72EA3" w:rsidRPr="00E036AB" w:rsidRDefault="00E036AB" w:rsidP="00C72EA3">
      <w:pPr>
        <w:rPr>
          <w:rFonts w:asciiTheme="minorHAnsi" w:hAnsiTheme="minorHAnsi" w:cstheme="minorHAnsi"/>
          <w:color w:val="1F497D"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p w14:paraId="1089F0B4" w14:textId="77777777" w:rsidR="00C72EA3" w:rsidRDefault="00C72EA3" w:rsidP="0071791E">
      <w:pPr>
        <w:rPr>
          <w:rFonts w:asciiTheme="minorHAnsi" w:hAnsiTheme="minorHAnsi" w:cstheme="minorHAnsi"/>
        </w:rPr>
      </w:pPr>
    </w:p>
    <w:sectPr w:rsidR="00C72EA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E036AB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E036AB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91DB2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F4CD6"/>
    <w:rsid w:val="003F6F95"/>
    <w:rsid w:val="00446338"/>
    <w:rsid w:val="00484B09"/>
    <w:rsid w:val="004B62B0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A6D3C"/>
    <w:rsid w:val="007E071D"/>
    <w:rsid w:val="008120C1"/>
    <w:rsid w:val="008C00A5"/>
    <w:rsid w:val="008C56E5"/>
    <w:rsid w:val="008D5245"/>
    <w:rsid w:val="008F2014"/>
    <w:rsid w:val="00965FE3"/>
    <w:rsid w:val="009E2794"/>
    <w:rsid w:val="009F451D"/>
    <w:rsid w:val="00A0172F"/>
    <w:rsid w:val="00A24587"/>
    <w:rsid w:val="00A36A43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2EA3"/>
    <w:rsid w:val="00C769B4"/>
    <w:rsid w:val="00C947D5"/>
    <w:rsid w:val="00CB183A"/>
    <w:rsid w:val="00CF54AB"/>
    <w:rsid w:val="00D23C7B"/>
    <w:rsid w:val="00D536B5"/>
    <w:rsid w:val="00DA348B"/>
    <w:rsid w:val="00DE6A15"/>
    <w:rsid w:val="00E036AB"/>
    <w:rsid w:val="00E32F20"/>
    <w:rsid w:val="00E44AF0"/>
    <w:rsid w:val="00E450F5"/>
    <w:rsid w:val="00E65EC5"/>
    <w:rsid w:val="00E71972"/>
    <w:rsid w:val="00EE6113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E03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16</cp:revision>
  <cp:lastPrinted>2020-10-09T12:54:00Z</cp:lastPrinted>
  <dcterms:created xsi:type="dcterms:W3CDTF">2020-11-30T13:10:00Z</dcterms:created>
  <dcterms:modified xsi:type="dcterms:W3CDTF">2021-01-19T13:44:00Z</dcterms:modified>
</cp:coreProperties>
</file>